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2F7" w:rsidRPr="00DC12F7" w:rsidRDefault="00DC12F7" w:rsidP="00CC33BB">
      <w:pPr>
        <w:pageBreakBefore/>
        <w:suppressAutoHyphens/>
        <w:autoSpaceDN w:val="0"/>
        <w:spacing w:after="0" w:line="36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C12F7" w:rsidRPr="00DC12F7" w:rsidRDefault="00DC12F7" w:rsidP="00DC12F7">
      <w:pPr>
        <w:suppressAutoHyphens/>
        <w:autoSpaceDN w:val="0"/>
        <w:spacing w:after="0" w:line="360" w:lineRule="auto"/>
        <w:ind w:left="720"/>
        <w:jc w:val="righ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DC12F7">
        <w:rPr>
          <w:rFonts w:ascii="Times New Roman" w:eastAsia="Calibri" w:hAnsi="Times New Roman" w:cs="Times New Roman"/>
          <w:b/>
          <w:sz w:val="28"/>
          <w:szCs w:val="28"/>
        </w:rPr>
        <w:t>Приложение 3</w:t>
      </w:r>
    </w:p>
    <w:p w:rsidR="00DC12F7" w:rsidRPr="00DC12F7" w:rsidRDefault="00DC12F7" w:rsidP="00DC1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1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</w:p>
    <w:p w:rsidR="00DC12F7" w:rsidRPr="00DC12F7" w:rsidRDefault="00DC12F7" w:rsidP="00DC1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ресурсов </w:t>
      </w:r>
      <w:r w:rsidRPr="00DC1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дисциплине </w:t>
      </w:r>
      <w:r w:rsidRPr="00DC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«Педагогическое мастерство тренера»</w:t>
      </w:r>
    </w:p>
    <w:p w:rsidR="00DC12F7" w:rsidRPr="00DC12F7" w:rsidRDefault="00DC12F7" w:rsidP="00DC1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58"/>
        <w:gridCol w:w="1751"/>
        <w:gridCol w:w="1669"/>
        <w:gridCol w:w="1782"/>
        <w:gridCol w:w="2154"/>
        <w:gridCol w:w="426"/>
        <w:gridCol w:w="899"/>
      </w:tblGrid>
      <w:tr w:rsidR="00DC12F7" w:rsidRPr="00DC12F7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</w:tr>
      <w:tr w:rsidR="00DC12F7" w:rsidRPr="00DC12F7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DC12F7" w:rsidRPr="00DC12F7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DC12F7" w:rsidRPr="00DC12F7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C12F7" w:rsidRPr="00DC12F7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Н.В.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Кудинова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Физическое моделирование процесса снижения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загрязнения воздушной среды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Ростовский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строительный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университет, 2006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C12F7" w:rsidRPr="00DC12F7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Лесняк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, В. В., Ткач, В.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Стратегический управленческий учет на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промышленных предприятиях: концептуальный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подход, моделирование и организация: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н/Д.: РГСУ, 2005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DC12F7" w:rsidRPr="00DC12F7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Озолин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Николай</w:t>
            </w:r>
            <w:proofErr w:type="spellEnd"/>
            <w:r w:rsidRPr="00DC12F7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Георгиевич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Настольная книга тренера: Наука побеждать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М.: АСТ, 2003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10</w:t>
            </w:r>
          </w:p>
        </w:tc>
      </w:tr>
      <w:tr w:rsidR="00DC12F7" w:rsidRPr="00DC12F7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Педагогика физической культуры и спорта: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</w:t>
            </w:r>
            <w:proofErr w:type="gram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</w:t>
            </w:r>
            <w:proofErr w:type="gram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особие для студ.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высш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 учеб. заведений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Академия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7</w:t>
            </w:r>
          </w:p>
        </w:tc>
      </w:tr>
      <w:tr w:rsidR="00DC12F7" w:rsidRPr="00DC12F7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Ямалетдинова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Г.А.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Педагогика физической культуры и спорта: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Екатеринбург: Уральский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федеральный университет,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ЭБС АСВ,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C12F7" w:rsidRPr="00DC12F7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DC12F7" w:rsidRPr="00DC12F7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C12F7" w:rsidRPr="00DC12F7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Туманян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Г.С.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Стратегия подготовки чемпионов: настольная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книга тренера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Советский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спорт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DC12F7">
              <w:rPr>
                <w:rFonts w:ascii="Calibri" w:eastAsia="Times New Roman" w:hAnsi="Calibri" w:cs="Times New Roman"/>
                <w:lang w:val="en"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2006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C12F7" w:rsidRPr="00DC12F7" w:rsidTr="003E5C7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Ямалетдинова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Г.А.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Педагогика физической культуры и спорта: курс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лекций: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Екатеринбург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:</w:t>
            </w:r>
            <w:r w:rsidRPr="00DC12F7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Уральского</w:t>
            </w:r>
            <w:proofErr w:type="spellEnd"/>
            <w:r w:rsidRPr="00DC12F7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университета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C12F7" w:rsidRPr="00DC12F7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DC12F7" w:rsidRPr="00DC12F7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DC12F7" w:rsidRPr="00DC12F7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Шевченко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Анастасия</w:t>
            </w:r>
            <w:proofErr w:type="spellEnd"/>
            <w:r w:rsidRPr="00DC12F7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Александровна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Формирование структуры финансирования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строительными компаниями развитых и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развивающихся стран: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Ростовский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строительный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C12F7" w:rsidRPr="00DC12F7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Система учета, анализа и контроля в едином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информационном пространстве: Сборник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научных статей</w:t>
            </w:r>
            <w:proofErr w:type="gram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:</w:t>
            </w:r>
            <w:proofErr w:type="gram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вып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 2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Ростовский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строительный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университет, 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16</w:t>
            </w:r>
          </w:p>
        </w:tc>
      </w:tr>
      <w:tr w:rsidR="00DC12F7" w:rsidRPr="00DC12F7" w:rsidTr="003E5C76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Руководство для преподавателей по организации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университете: метод</w:t>
            </w:r>
            <w:proofErr w:type="gram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</w:t>
            </w:r>
            <w:proofErr w:type="gram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DC12F7">
              <w:rPr>
                <w:rFonts w:ascii="Calibri" w:eastAsia="Times New Roman" w:hAnsi="Calibri" w:cs="Times New Roman"/>
                <w:lang w:eastAsia="en"/>
              </w:rPr>
              <w:br/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DC12F7" w:rsidRPr="00DC12F7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DC12F7" w:rsidRPr="00DC12F7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DC12F7" w:rsidRPr="00DC12F7" w:rsidTr="003E5C7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Электронно-библиотечная система НТБ ДГТУ</w:t>
            </w:r>
          </w:p>
        </w:tc>
      </w:tr>
      <w:tr w:rsidR="00DC12F7" w:rsidRPr="00DC12F7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DC12F7" w:rsidRPr="00DC12F7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DC12F7" w:rsidRPr="00CC33BB" w:rsidTr="003E5C76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  <w:tr w:rsidR="00DC12F7" w:rsidRPr="00CC33BB" w:rsidTr="003E5C7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WinRmtDsktpSrvcsCAL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OLV E 1Y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AP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DvcCAL</w:t>
            </w:r>
            <w:proofErr w:type="spellEnd"/>
          </w:p>
        </w:tc>
      </w:tr>
      <w:tr w:rsidR="00DC12F7" w:rsidRPr="00DC12F7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lastRenderedPageBreak/>
              <w:t>Перечень информационных справочных систем, профессиональные базы данных</w:t>
            </w:r>
          </w:p>
        </w:tc>
      </w:tr>
      <w:tr w:rsidR="00DC12F7" w:rsidRPr="00DC12F7" w:rsidTr="003E5C76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Научная электронная библиотека: 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elibrary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</w:p>
        </w:tc>
      </w:tr>
      <w:tr w:rsidR="00DC12F7" w:rsidRPr="00DC12F7" w:rsidTr="003E5C76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База данных полнотекстовых научных работ "Академия </w:t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Google</w:t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": </w:t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scholar</w:t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google</w:t>
            </w:r>
            <w:proofErr w:type="spellEnd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</w:p>
        </w:tc>
      </w:tr>
      <w:tr w:rsidR="00DC12F7" w:rsidRPr="00DC12F7" w:rsidTr="003E5C7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C12F7" w:rsidRPr="00DC12F7" w:rsidRDefault="00DC12F7" w:rsidP="00DC12F7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Консультант Плюс </w:t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consultant</w:t>
            </w:r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DC12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</w:p>
        </w:tc>
      </w:tr>
      <w:tr w:rsidR="00DC12F7" w:rsidRPr="00DC12F7" w:rsidTr="003E5C76">
        <w:trPr>
          <w:trHeight w:hRule="exact" w:val="284"/>
        </w:trPr>
        <w:tc>
          <w:tcPr>
            <w:tcW w:w="710" w:type="dxa"/>
          </w:tcPr>
          <w:p w:rsidR="00DC12F7" w:rsidRPr="00DC12F7" w:rsidRDefault="00DC12F7" w:rsidP="00DC12F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DC12F7" w:rsidRPr="00DC12F7" w:rsidRDefault="00DC12F7" w:rsidP="00DC12F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29" w:type="dxa"/>
          </w:tcPr>
          <w:p w:rsidR="00DC12F7" w:rsidRPr="00DC12F7" w:rsidRDefault="00DC12F7" w:rsidP="00DC12F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85" w:type="dxa"/>
          </w:tcPr>
          <w:p w:rsidR="00DC12F7" w:rsidRPr="00DC12F7" w:rsidRDefault="00DC12F7" w:rsidP="00DC12F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269" w:type="dxa"/>
          </w:tcPr>
          <w:p w:rsidR="00DC12F7" w:rsidRPr="00DC12F7" w:rsidRDefault="00DC12F7" w:rsidP="00DC12F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411" w:type="dxa"/>
          </w:tcPr>
          <w:p w:rsidR="00DC12F7" w:rsidRPr="00DC12F7" w:rsidRDefault="00DC12F7" w:rsidP="00DC12F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DC12F7" w:rsidRPr="00DC12F7" w:rsidRDefault="00DC12F7" w:rsidP="00DC12F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993" w:type="dxa"/>
          </w:tcPr>
          <w:p w:rsidR="00DC12F7" w:rsidRPr="00DC12F7" w:rsidRDefault="00DC12F7" w:rsidP="00DC12F7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</w:tr>
    </w:tbl>
    <w:p w:rsidR="00DC12F7" w:rsidRPr="00DC12F7" w:rsidRDefault="00DC12F7" w:rsidP="00DC1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12F7" w:rsidRDefault="00DC12F7" w:rsidP="006619D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</w:pPr>
    </w:p>
    <w:p w:rsidR="00DC12F7" w:rsidRDefault="00DC12F7" w:rsidP="006619D5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en"/>
        </w:rPr>
      </w:pPr>
    </w:p>
    <w:p w:rsidR="00EA50A2" w:rsidRPr="00566CA1" w:rsidRDefault="00EA50A2" w:rsidP="00EA50A2">
      <w:pPr>
        <w:spacing w:after="200" w:line="276" w:lineRule="auto"/>
        <w:rPr>
          <w:rFonts w:eastAsiaTheme="minorEastAsia"/>
          <w:sz w:val="0"/>
          <w:szCs w:val="0"/>
          <w:lang w:eastAsia="en"/>
        </w:rPr>
      </w:pPr>
    </w:p>
    <w:p w:rsidR="00DD62DF" w:rsidRPr="00EA50A2" w:rsidRDefault="00DD62DF" w:rsidP="00EA50A2"/>
    <w:sectPr w:rsidR="00DD62DF" w:rsidRPr="00EA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DB"/>
    <w:rsid w:val="002C7022"/>
    <w:rsid w:val="002E2D11"/>
    <w:rsid w:val="006619D5"/>
    <w:rsid w:val="009E653C"/>
    <w:rsid w:val="00BC26AD"/>
    <w:rsid w:val="00C50167"/>
    <w:rsid w:val="00CC33BB"/>
    <w:rsid w:val="00D710DB"/>
    <w:rsid w:val="00DC12F7"/>
    <w:rsid w:val="00DD62DF"/>
    <w:rsid w:val="00EA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315</Words>
  <Characters>2383</Characters>
  <Application>Microsoft Office Word</Application>
  <DocSecurity>0</DocSecurity>
  <Lines>42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Певнева Марина Вадимовна</dc:creator>
  <cp:keywords/>
  <dc:description/>
  <cp:lastModifiedBy>Ольга</cp:lastModifiedBy>
  <cp:revision>10</cp:revision>
  <dcterms:created xsi:type="dcterms:W3CDTF">2021-12-02T13:41:00Z</dcterms:created>
  <dcterms:modified xsi:type="dcterms:W3CDTF">2025-08-19T11:04:00Z</dcterms:modified>
</cp:coreProperties>
</file>